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BD8EB" w14:textId="748BB40C" w:rsidR="0035580D" w:rsidRPr="00071717" w:rsidRDefault="00B355B7" w:rsidP="00264B3D">
      <w:pPr>
        <w:pStyle w:val="a3"/>
        <w:snapToGrid w:val="0"/>
        <w:spacing w:beforeLines="0" w:before="0" w:afterLines="50" w:after="180"/>
        <w:rPr>
          <w:rFonts w:ascii="ＭＳ ゴシック" w:eastAsia="ＭＳ ゴシック" w:hAnsi="ＭＳ ゴシック"/>
          <w:sz w:val="36"/>
          <w:szCs w:val="40"/>
        </w:rPr>
      </w:pPr>
      <w:r w:rsidRPr="00071717">
        <w:rPr>
          <w:rFonts w:ascii="ＭＳ ゴシック" w:eastAsia="ＭＳ ゴシック" w:hAnsi="ＭＳ ゴシック" w:hint="eastAsia"/>
          <w:sz w:val="36"/>
          <w:szCs w:val="40"/>
        </w:rPr>
        <w:t>【園名】</w:t>
      </w:r>
      <w:r w:rsidR="0035580D" w:rsidRPr="00071717">
        <w:rPr>
          <w:rFonts w:ascii="ＭＳ ゴシック" w:eastAsia="ＭＳ ゴシック" w:hAnsi="ＭＳ ゴシック"/>
          <w:sz w:val="36"/>
          <w:szCs w:val="40"/>
        </w:rPr>
        <w:t>におけるカスタマーハラスメントへの対応について</w:t>
      </w:r>
    </w:p>
    <w:p w14:paraId="5F6D8DA5" w14:textId="59AE8E04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基本方針</w:t>
      </w:r>
    </w:p>
    <w:p w14:paraId="6F1D7FC4" w14:textId="18D945E8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職員が安心して働けることは、お子さんたちに安心・安全な保育を届けるための土台です。</w:t>
      </w:r>
      <w:r w:rsidR="00B355B7" w:rsidRPr="00071717">
        <w:rPr>
          <w:rFonts w:ascii="ＭＳ ゴシック" w:eastAsia="ＭＳ ゴシック" w:hAnsi="ＭＳ ゴシック" w:hint="eastAsia"/>
        </w:rPr>
        <w:t>【園名】</w:t>
      </w:r>
      <w:r w:rsidRPr="00071717">
        <w:rPr>
          <w:rFonts w:ascii="ＭＳ ゴシック" w:eastAsia="ＭＳ ゴシック" w:hAnsi="ＭＳ ゴシック"/>
        </w:rPr>
        <w:t>は、保護者の皆様からのご意見やご要望を大切に受け止めます。一方で、職員の人格や尊厳を傷つける行為、就業環境を害する行為には、園として組織的に対応し、職員を守ります。</w:t>
      </w:r>
    </w:p>
    <w:p w14:paraId="2B082FED" w14:textId="28B6D682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カスタマーハラスメントとは</w:t>
      </w:r>
    </w:p>
    <w:p w14:paraId="59BB7E95" w14:textId="0D91BCE4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顧客や取引先などからの著しい迷惑行為で、次の3つの要素をすべて満たすものを指します。</w:t>
      </w:r>
    </w:p>
    <w:p w14:paraId="08F4080D" w14:textId="77777777" w:rsidR="0035580D" w:rsidRPr="00071717" w:rsidRDefault="0035580D" w:rsidP="00264B3D">
      <w:pPr>
        <w:numPr>
          <w:ilvl w:val="0"/>
          <w:numId w:val="8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顧客や取引先などからの言動であること</w:t>
      </w:r>
    </w:p>
    <w:p w14:paraId="14E5A01C" w14:textId="77777777" w:rsidR="0035580D" w:rsidRPr="00071717" w:rsidRDefault="0035580D" w:rsidP="00264B3D">
      <w:pPr>
        <w:numPr>
          <w:ilvl w:val="0"/>
          <w:numId w:val="8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社会通念上許容される範囲を超えたものであること</w:t>
      </w:r>
    </w:p>
    <w:p w14:paraId="483C0D4A" w14:textId="77777777" w:rsidR="0035580D" w:rsidRPr="00071717" w:rsidRDefault="0035580D" w:rsidP="00264B3D">
      <w:pPr>
        <w:numPr>
          <w:ilvl w:val="0"/>
          <w:numId w:val="8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労働者の就業環境が害されるものであること</w:t>
      </w:r>
    </w:p>
    <w:p w14:paraId="4208BB0F" w14:textId="76BB9C00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正当な意見やクレームは該当しません。ただし、要求の内容が妥当でない場合、または要求の手段・態様が不相当な場合は、カスハラに当たります。</w:t>
      </w:r>
      <w:r w:rsidR="00B355B7" w:rsidRPr="00071717">
        <w:rPr>
          <w:rFonts w:ascii="ＭＳ ゴシック" w:eastAsia="ＭＳ ゴシック" w:hAnsi="ＭＳ ゴシック" w:hint="eastAsia"/>
        </w:rPr>
        <w:t>保育施設</w:t>
      </w:r>
      <w:r w:rsidRPr="00071717">
        <w:rPr>
          <w:rFonts w:ascii="ＭＳ ゴシック" w:eastAsia="ＭＳ ゴシック" w:hAnsi="ＭＳ ゴシック"/>
        </w:rPr>
        <w:t>という業務の性格上、「顧客」という言葉はなじみにくいのですが、</w:t>
      </w:r>
      <w:r w:rsidR="00B355B7" w:rsidRPr="00071717">
        <w:rPr>
          <w:rFonts w:ascii="ＭＳ ゴシック" w:eastAsia="ＭＳ ゴシック" w:hAnsi="ＭＳ ゴシック" w:hint="eastAsia"/>
        </w:rPr>
        <w:t>【園名】</w:t>
      </w:r>
      <w:r w:rsidRPr="00071717">
        <w:rPr>
          <w:rFonts w:ascii="ＭＳ ゴシック" w:eastAsia="ＭＳ ゴシック" w:hAnsi="ＭＳ ゴシック"/>
        </w:rPr>
        <w:t>では保護者の皆様が「顧客」にあたります。</w:t>
      </w:r>
    </w:p>
    <w:p w14:paraId="0C087E56" w14:textId="5B01BE02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該当する言動の例</w:t>
      </w:r>
    </w:p>
    <w:p w14:paraId="63FCFC86" w14:textId="0B4C5FEB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厚生労働省の指針では、主に次の行為が例示されています。</w:t>
      </w:r>
    </w:p>
    <w:p w14:paraId="7B7084DB" w14:textId="77777777" w:rsidR="0035580D" w:rsidRPr="00071717" w:rsidRDefault="0035580D" w:rsidP="00264B3D">
      <w:pPr>
        <w:numPr>
          <w:ilvl w:val="0"/>
          <w:numId w:val="9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身体的な攻撃：暴行、傷害</w:t>
      </w:r>
    </w:p>
    <w:p w14:paraId="26A5C025" w14:textId="77777777" w:rsidR="0035580D" w:rsidRPr="00071717" w:rsidRDefault="0035580D" w:rsidP="00264B3D">
      <w:pPr>
        <w:numPr>
          <w:ilvl w:val="0"/>
          <w:numId w:val="9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精神的な攻撃：脅迫、暴言、侮辱、土下座の強要</w:t>
      </w:r>
    </w:p>
    <w:p w14:paraId="3FC90536" w14:textId="77777777" w:rsidR="0035580D" w:rsidRPr="00071717" w:rsidRDefault="0035580D" w:rsidP="00264B3D">
      <w:pPr>
        <w:numPr>
          <w:ilvl w:val="0"/>
          <w:numId w:val="9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拘束的な言動：長時間の居座り、執拗な電話</w:t>
      </w:r>
    </w:p>
    <w:p w14:paraId="1DD9C42F" w14:textId="77777777" w:rsidR="0035580D" w:rsidRPr="00071717" w:rsidRDefault="0035580D" w:rsidP="00264B3D">
      <w:pPr>
        <w:numPr>
          <w:ilvl w:val="0"/>
          <w:numId w:val="9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要求内容が不当なもの：性的な要求、不当な損害賠償の要求、過度なサービスの要求</w:t>
      </w:r>
    </w:p>
    <w:p w14:paraId="12B3EF7B" w14:textId="1A3F5F9D" w:rsidR="0063048B" w:rsidRPr="00071717" w:rsidRDefault="0063048B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このほか、保育の現場では次のような行為も該当することがあります。</w:t>
      </w:r>
    </w:p>
    <w:p w14:paraId="1BF70785" w14:textId="0852255D" w:rsidR="0063048B" w:rsidRPr="00071717" w:rsidRDefault="000718EE" w:rsidP="00264B3D">
      <w:pPr>
        <w:numPr>
          <w:ilvl w:val="0"/>
          <w:numId w:val="9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職員の写真・動画・音声の無断撮影・録音</w:t>
      </w:r>
    </w:p>
    <w:p w14:paraId="6EE837E1" w14:textId="21BC1072" w:rsidR="0063048B" w:rsidRPr="00071717" w:rsidRDefault="000718EE" w:rsidP="00264B3D">
      <w:pPr>
        <w:numPr>
          <w:ilvl w:val="0"/>
          <w:numId w:val="9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撮影・録音したものをSNSなどへ無断で公開すること</w:t>
      </w:r>
    </w:p>
    <w:p w14:paraId="5DB4A647" w14:textId="636EAAAD" w:rsidR="0063048B" w:rsidRPr="00071717" w:rsidRDefault="000718EE" w:rsidP="00264B3D">
      <w:pPr>
        <w:numPr>
          <w:ilvl w:val="0"/>
          <w:numId w:val="9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SNSなどでの誹謗中傷</w:t>
      </w:r>
    </w:p>
    <w:p w14:paraId="4647F134" w14:textId="1EA194C3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保育の現場では、保護者との関係が長期間になることが多く、送迎時に話す機会も多いため、大きくもつれることは少ないと思います。しかし、いったん問題が大きくなると、深刻な事態になるおそれもあります。</w:t>
      </w:r>
    </w:p>
    <w:p w14:paraId="65AA72F4" w14:textId="64E3694F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正当なご意見・ご要望との線引き</w:t>
      </w:r>
    </w:p>
    <w:p w14:paraId="50FD1F39" w14:textId="0F3041CC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保護者からのご意見やご要望は、園の保育を見直す大切な機会です。職員は、内容を丁寧に受け止めてください。判断に迷う場合は一人で抱え込まず、上司に相談してください。園の苦情解決の仕組み（</w:t>
      </w:r>
      <w:r w:rsidR="00CD5C9E" w:rsidRPr="00071717">
        <w:rPr>
          <w:rFonts w:ascii="ＭＳ ゴシック" w:eastAsia="ＭＳ ゴシック" w:hAnsi="ＭＳ ゴシック" w:hint="eastAsia"/>
        </w:rPr>
        <w:t>苦情解決委員会</w:t>
      </w:r>
      <w:r w:rsidRPr="00071717">
        <w:rPr>
          <w:rFonts w:ascii="ＭＳ ゴシック" w:eastAsia="ＭＳ ゴシック" w:hAnsi="ＭＳ ゴシック"/>
        </w:rPr>
        <w:t>）とあわせて運用します。</w:t>
      </w:r>
    </w:p>
    <w:p w14:paraId="19A3A48D" w14:textId="108252D7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対応の基本原則</w:t>
      </w:r>
    </w:p>
    <w:p w14:paraId="35EC7CB5" w14:textId="77777777" w:rsidR="0035580D" w:rsidRPr="00071717" w:rsidRDefault="0035580D" w:rsidP="00264B3D">
      <w:pPr>
        <w:numPr>
          <w:ilvl w:val="0"/>
          <w:numId w:val="10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その場で結論を出さない（「確認して、園としてお返事します」と伝える）</w:t>
      </w:r>
    </w:p>
    <w:p w14:paraId="4C78EA2B" w14:textId="77777777" w:rsidR="0035580D" w:rsidRPr="00071717" w:rsidRDefault="0035580D" w:rsidP="00264B3D">
      <w:pPr>
        <w:numPr>
          <w:ilvl w:val="0"/>
          <w:numId w:val="10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必ず複数人で対応する</w:t>
      </w:r>
    </w:p>
    <w:p w14:paraId="55BC5939" w14:textId="64257FF0" w:rsidR="0035580D" w:rsidRPr="00071717" w:rsidRDefault="0035580D" w:rsidP="00264B3D">
      <w:pPr>
        <w:numPr>
          <w:ilvl w:val="0"/>
          <w:numId w:val="10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必要に応じて、日時を改めて園長・</w:t>
      </w:r>
      <w:r w:rsidR="00031073" w:rsidRPr="00071717">
        <w:rPr>
          <w:rFonts w:ascii="ＭＳ ゴシック" w:eastAsia="ＭＳ ゴシック" w:hAnsi="ＭＳ ゴシック" w:hint="eastAsia"/>
        </w:rPr>
        <w:t>主任</w:t>
      </w:r>
      <w:r w:rsidRPr="00071717">
        <w:rPr>
          <w:rFonts w:ascii="ＭＳ ゴシック" w:eastAsia="ＭＳ ゴシック" w:hAnsi="ＭＳ ゴシック"/>
        </w:rPr>
        <w:t>が対応する</w:t>
      </w:r>
    </w:p>
    <w:p w14:paraId="35B7C53C" w14:textId="026C2434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対応方針</w:t>
      </w:r>
    </w:p>
    <w:p w14:paraId="2C6E4D69" w14:textId="77777777" w:rsidR="0035580D" w:rsidRPr="00071717" w:rsidRDefault="0035580D" w:rsidP="00264B3D">
      <w:p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○直接の対応で難しさを感じた場合（通常保育時間内）</w:t>
      </w:r>
    </w:p>
    <w:p w14:paraId="66166D5B" w14:textId="62A40A54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「責任者も一緒に話しますので、呼んできます。」と伝え、園長や</w:t>
      </w:r>
      <w:r w:rsidR="00031073" w:rsidRPr="00071717">
        <w:rPr>
          <w:rFonts w:ascii="ＭＳ ゴシック" w:eastAsia="ＭＳ ゴシック" w:hAnsi="ＭＳ ゴシック" w:hint="eastAsia"/>
        </w:rPr>
        <w:t>主任</w:t>
      </w:r>
      <w:r w:rsidRPr="00071717">
        <w:rPr>
          <w:rFonts w:ascii="ＭＳ ゴシック" w:eastAsia="ＭＳ ゴシック" w:hAnsi="ＭＳ ゴシック"/>
        </w:rPr>
        <w:t>を呼んで対応する。不在の場合でも、必ず複数人で対応する。</w:t>
      </w:r>
    </w:p>
    <w:p w14:paraId="091CA4F9" w14:textId="77777777" w:rsidR="0035580D" w:rsidRPr="00071717" w:rsidRDefault="0035580D" w:rsidP="00264B3D">
      <w:p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○直接の対応で難しさを感じた場合（長時間保育時間内や土曜保育の場合）</w:t>
      </w:r>
    </w:p>
    <w:p w14:paraId="056E1EBE" w14:textId="11F9B684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「現在少人数で保育をしていますので、現場を離れてお話しするのが難しい状況です。責任者を呼びますのでお待ちください。」と伝え、園長に連絡をする。園長が来園できる場合は来園して対応し、難しい場合は電話で対応する。</w:t>
      </w:r>
    </w:p>
    <w:p w14:paraId="6C9E1AF7" w14:textId="3A23DD10" w:rsidR="0035580D" w:rsidRPr="00071717" w:rsidRDefault="0035580D" w:rsidP="00264B3D">
      <w:p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lastRenderedPageBreak/>
        <w:t>○電話対応で難しさを感じた場合（通常保育時間内）</w:t>
      </w:r>
      <w:r w:rsidRPr="00071717">
        <w:rPr>
          <w:rFonts w:ascii="ＭＳ ゴシック" w:eastAsia="ＭＳ ゴシック" w:hAnsi="ＭＳ ゴシック"/>
        </w:rPr>
        <w:br/>
        <w:t>「ご意見ありがとうございます。責任者と代わりますのでお待ちください。」と伝え、園長や</w:t>
      </w:r>
      <w:r w:rsidR="00031073" w:rsidRPr="00071717">
        <w:rPr>
          <w:rFonts w:ascii="ＭＳ ゴシック" w:eastAsia="ＭＳ ゴシック" w:hAnsi="ＭＳ ゴシック" w:hint="eastAsia"/>
        </w:rPr>
        <w:t>主任</w:t>
      </w:r>
      <w:r w:rsidRPr="00071717">
        <w:rPr>
          <w:rFonts w:ascii="ＭＳ ゴシック" w:eastAsia="ＭＳ ゴシック" w:hAnsi="ＭＳ ゴシック"/>
        </w:rPr>
        <w:t>に電話対応を代わる。</w:t>
      </w:r>
      <w:r w:rsidRPr="00071717">
        <w:rPr>
          <w:rFonts w:ascii="ＭＳ ゴシック" w:eastAsia="ＭＳ ゴシック" w:hAnsi="ＭＳ ゴシック"/>
        </w:rPr>
        <w:br/>
        <w:t>※固定電話の「通話録音」機能を併せて利用する。録音ボタンを押すと録音できる。</w:t>
      </w:r>
    </w:p>
    <w:p w14:paraId="087D5B90" w14:textId="77777777" w:rsidR="0035580D" w:rsidRPr="00071717" w:rsidRDefault="0035580D" w:rsidP="00264B3D">
      <w:p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○電話対応で難しさを感じた場合（長時間保育時間内や土曜保育の場合）</w:t>
      </w:r>
      <w:r w:rsidRPr="00071717">
        <w:rPr>
          <w:rFonts w:ascii="ＭＳ ゴシック" w:eastAsia="ＭＳ ゴシック" w:hAnsi="ＭＳ ゴシック"/>
        </w:rPr>
        <w:br/>
        <w:t>「現在少人数で保育をしていますので、現場を長時間離れてお話しするのが難しい状況です。責任者が対応しますので、ご連絡先とお名前をいただけますか？」と伝え、連絡先を聞いて、いったん電話を切る。その後、園長に連絡して連絡先を伝える。園長が対応する。</w:t>
      </w:r>
      <w:r w:rsidRPr="00071717">
        <w:rPr>
          <w:rFonts w:ascii="ＭＳ ゴシック" w:eastAsia="ＭＳ ゴシック" w:hAnsi="ＭＳ ゴシック"/>
        </w:rPr>
        <w:br/>
        <w:t>※固定電話の「通話録音」機能を併せて利用する。</w:t>
      </w:r>
    </w:p>
    <w:p w14:paraId="26FFEFBF" w14:textId="77777777" w:rsidR="0035580D" w:rsidRPr="00071717" w:rsidRDefault="0035580D" w:rsidP="00264B3D">
      <w:p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○悪質な場合（警察・専門家への相談）</w:t>
      </w:r>
    </w:p>
    <w:p w14:paraId="4C2E5118" w14:textId="0BADD639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次のような場合は、園長の判断で、警察への通報や、弁護士など専門家への相談を行う。緊急の場合は、職員の判断で、先に110番通報をしてよい。</w:t>
      </w:r>
    </w:p>
    <w:p w14:paraId="27E9DEE3" w14:textId="77777777" w:rsidR="0035580D" w:rsidRPr="00071717" w:rsidRDefault="0035580D" w:rsidP="00264B3D">
      <w:pPr>
        <w:numPr>
          <w:ilvl w:val="0"/>
          <w:numId w:val="11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暴行・傷害、脅迫など、身体や安全に危険がある場合</w:t>
      </w:r>
    </w:p>
    <w:p w14:paraId="521863C9" w14:textId="77777777" w:rsidR="0035580D" w:rsidRPr="00071717" w:rsidRDefault="0035580D" w:rsidP="00264B3D">
      <w:pPr>
        <w:numPr>
          <w:ilvl w:val="0"/>
          <w:numId w:val="11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退去を求めても応じず、居座りが続く場合</w:t>
      </w:r>
    </w:p>
    <w:p w14:paraId="0CB8EE23" w14:textId="77777777" w:rsidR="0035580D" w:rsidRPr="00071717" w:rsidRDefault="0035580D" w:rsidP="00264B3D">
      <w:pPr>
        <w:numPr>
          <w:ilvl w:val="0"/>
          <w:numId w:val="11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繰り返しの執拗な電話や要求で、業務に著しい支障が出ている場合</w:t>
      </w:r>
    </w:p>
    <w:p w14:paraId="5A9155AC" w14:textId="3110D359" w:rsidR="000718EE" w:rsidRPr="00071717" w:rsidRDefault="000718EE" w:rsidP="00264B3D">
      <w:pPr>
        <w:numPr>
          <w:ilvl w:val="0"/>
          <w:numId w:val="11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職員の写真・動画・音声が無断で公開された場合、または誹謗中傷が書き込まれた場合（発見した職員は、画面の保存など証拠を残したうえで、すぐに園長・</w:t>
      </w:r>
      <w:r w:rsidR="00031073" w:rsidRPr="00071717">
        <w:rPr>
          <w:rFonts w:ascii="ＭＳ ゴシック" w:eastAsia="ＭＳ ゴシック" w:hAnsi="ＭＳ ゴシック" w:hint="eastAsia"/>
        </w:rPr>
        <w:t>主任</w:t>
      </w:r>
      <w:r w:rsidRPr="00071717">
        <w:rPr>
          <w:rFonts w:ascii="ＭＳ ゴシック" w:eastAsia="ＭＳ ゴシック" w:hAnsi="ＭＳ ゴシック"/>
        </w:rPr>
        <w:t>に報告する。削除の依頼や法的対応は、園長が判断する）</w:t>
      </w:r>
    </w:p>
    <w:p w14:paraId="0172DEDD" w14:textId="12C613F8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記録の作成</w:t>
      </w:r>
    </w:p>
    <w:p w14:paraId="2D947F92" w14:textId="026896EE" w:rsidR="0035580D" w:rsidRPr="00071717" w:rsidRDefault="0035580D" w:rsidP="00D31A72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事実確認と職員の保護のため、電話・対面を問わず、次の内容を記録します。</w:t>
      </w:r>
    </w:p>
    <w:p w14:paraId="34EEC920" w14:textId="77777777" w:rsidR="0035580D" w:rsidRPr="00071717" w:rsidRDefault="0035580D" w:rsidP="00264B3D">
      <w:pPr>
        <w:numPr>
          <w:ilvl w:val="0"/>
          <w:numId w:val="12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日時、場所、相手、対応した職員</w:t>
      </w:r>
    </w:p>
    <w:p w14:paraId="47A6963C" w14:textId="77777777" w:rsidR="0035580D" w:rsidRPr="00071717" w:rsidRDefault="0035580D" w:rsidP="00264B3D">
      <w:pPr>
        <w:numPr>
          <w:ilvl w:val="0"/>
          <w:numId w:val="12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言動の内容、対応の内容</w:t>
      </w:r>
    </w:p>
    <w:p w14:paraId="5CDE4BD2" w14:textId="77777777" w:rsidR="0035580D" w:rsidRPr="00071717" w:rsidRDefault="0035580D" w:rsidP="00264B3D">
      <w:pPr>
        <w:numPr>
          <w:ilvl w:val="0"/>
          <w:numId w:val="12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（電話の場合）通話録音の有無</w:t>
      </w:r>
    </w:p>
    <w:p w14:paraId="570F90D4" w14:textId="38539139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記録は園長・</w:t>
      </w:r>
      <w:r w:rsidR="00031073" w:rsidRPr="00071717">
        <w:rPr>
          <w:rFonts w:ascii="ＭＳ ゴシック" w:eastAsia="ＭＳ ゴシック" w:hAnsi="ＭＳ ゴシック" w:hint="eastAsia"/>
        </w:rPr>
        <w:t>主任</w:t>
      </w:r>
      <w:r w:rsidRPr="00071717">
        <w:rPr>
          <w:rFonts w:ascii="ＭＳ ゴシック" w:eastAsia="ＭＳ ゴシック" w:hAnsi="ＭＳ ゴシック"/>
        </w:rPr>
        <w:t>に報告し、</w:t>
      </w:r>
      <w:r w:rsidRPr="00071717">
        <w:rPr>
          <w:rFonts w:ascii="ＭＳ ゴシック" w:eastAsia="ＭＳ ゴシック" w:hAnsi="ＭＳ ゴシック" w:hint="eastAsia"/>
        </w:rPr>
        <w:t>事務所</w:t>
      </w:r>
      <w:r w:rsidRPr="00071717">
        <w:rPr>
          <w:rFonts w:ascii="ＭＳ ゴシック" w:eastAsia="ＭＳ ゴシック" w:hAnsi="ＭＳ ゴシック"/>
        </w:rPr>
        <w:t>に</w:t>
      </w:r>
      <w:r w:rsidRPr="00071717">
        <w:rPr>
          <w:rFonts w:ascii="ＭＳ ゴシック" w:eastAsia="ＭＳ ゴシック" w:hAnsi="ＭＳ ゴシック" w:hint="eastAsia"/>
        </w:rPr>
        <w:t>３年間</w:t>
      </w:r>
      <w:r w:rsidRPr="00071717">
        <w:rPr>
          <w:rFonts w:ascii="ＭＳ ゴシック" w:eastAsia="ＭＳ ゴシック" w:hAnsi="ＭＳ ゴシック"/>
        </w:rPr>
        <w:t>保管します。通話録音と記録は、事実確認、職員保護、今後の対応の検討の目的にのみ使用し、それ以外の目的では使用しません。</w:t>
      </w:r>
    </w:p>
    <w:p w14:paraId="181BBE83" w14:textId="094BEE3B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職員への支援と相談</w:t>
      </w:r>
    </w:p>
    <w:p w14:paraId="0B33F12E" w14:textId="325387FC" w:rsidR="0035580D" w:rsidRPr="00071717" w:rsidRDefault="0035580D" w:rsidP="00264B3D">
      <w:pPr>
        <w:snapToGrid w:val="0"/>
        <w:ind w:firstLineChars="100" w:firstLine="21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職務中にカスタマーハラスメントを受けたと感じた場合は、早急に園長か</w:t>
      </w:r>
      <w:r w:rsidR="00031073" w:rsidRPr="00071717">
        <w:rPr>
          <w:rFonts w:ascii="ＭＳ ゴシック" w:eastAsia="ＭＳ ゴシック" w:hAnsi="ＭＳ ゴシック" w:hint="eastAsia"/>
        </w:rPr>
        <w:t>主任</w:t>
      </w:r>
      <w:r w:rsidRPr="00071717">
        <w:rPr>
          <w:rFonts w:ascii="ＭＳ ゴシック" w:eastAsia="ＭＳ ゴシック" w:hAnsi="ＭＳ ゴシック"/>
        </w:rPr>
        <w:t>に相談してください。事実確認を行い、今後の対応を考えます。「自分の対応が悪かったのではないか」と感じて相談をためらう必要はありません。早めの相談を歓迎します。必要に応じて、休憩や業務分担の調整、心身の不調に対する相談先の案内など、職員へのフォローを行います。</w:t>
      </w:r>
    </w:p>
    <w:p w14:paraId="62B83538" w14:textId="14428041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相談者のプライバシー保護と不利益取扱いの禁止</w:t>
      </w:r>
    </w:p>
    <w:p w14:paraId="4FDE986F" w14:textId="77777777" w:rsidR="0035580D" w:rsidRPr="00071717" w:rsidRDefault="0035580D" w:rsidP="00264B3D">
      <w:pPr>
        <w:numPr>
          <w:ilvl w:val="0"/>
          <w:numId w:val="13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相談や報告をした職員のプライバシーは保護します。相談内容は、事実確認や対応に必要な範囲の関係者以外には共有しません。</w:t>
      </w:r>
    </w:p>
    <w:p w14:paraId="298AB42A" w14:textId="77777777" w:rsidR="0035580D" w:rsidRPr="00071717" w:rsidRDefault="0035580D" w:rsidP="00264B3D">
      <w:pPr>
        <w:numPr>
          <w:ilvl w:val="0"/>
          <w:numId w:val="13"/>
        </w:num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カスタマーハラスメントについて相談したこと、または事実関係の確認に協力したことを理由に、解雇、配置転換、評価の引き下げなどの不利益な取扱いを行うことはありません。</w:t>
      </w:r>
    </w:p>
    <w:p w14:paraId="1BD6578C" w14:textId="4B994427" w:rsidR="0035580D" w:rsidRPr="00071717" w:rsidRDefault="0035580D" w:rsidP="00E731B3">
      <w:pPr>
        <w:pStyle w:val="1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カスタマーハラスメント対応窓口</w:t>
      </w:r>
    </w:p>
    <w:p w14:paraId="492E80EE" w14:textId="0C60D56B" w:rsidR="0035580D" w:rsidRPr="00071717" w:rsidRDefault="0035580D" w:rsidP="00264B3D">
      <w:pPr>
        <w:snapToGrid w:val="0"/>
        <w:rPr>
          <w:rFonts w:ascii="ＭＳ ゴシック" w:eastAsia="ＭＳ ゴシック" w:hAnsi="ＭＳ ゴシック"/>
        </w:rPr>
      </w:pPr>
      <w:r w:rsidRPr="00071717">
        <w:rPr>
          <w:rFonts w:ascii="ＭＳ ゴシック" w:eastAsia="ＭＳ ゴシック" w:hAnsi="ＭＳ ゴシック"/>
        </w:rPr>
        <w:t>責任者：園長</w:t>
      </w:r>
      <w:r w:rsidRPr="00071717">
        <w:rPr>
          <w:rFonts w:ascii="ＭＳ ゴシック" w:eastAsia="ＭＳ ゴシック" w:hAnsi="ＭＳ ゴシック"/>
        </w:rPr>
        <w:br/>
        <w:t>担当者：</w:t>
      </w:r>
      <w:r w:rsidR="00031073" w:rsidRPr="00071717">
        <w:rPr>
          <w:rFonts w:ascii="ＭＳ ゴシック" w:eastAsia="ＭＳ ゴシック" w:hAnsi="ＭＳ ゴシック" w:hint="eastAsia"/>
        </w:rPr>
        <w:t>主任</w:t>
      </w:r>
      <w:r w:rsidRPr="00071717">
        <w:rPr>
          <w:rFonts w:ascii="ＭＳ ゴシック" w:eastAsia="ＭＳ ゴシック" w:hAnsi="ＭＳ ゴシック"/>
        </w:rPr>
        <w:br/>
        <w:t>※園長が当事者となる場合、または園長に相談しにくい場合の連絡先：</w:t>
      </w:r>
      <w:r w:rsidR="00CD5C9E" w:rsidRPr="00071717">
        <w:rPr>
          <w:rFonts w:ascii="ＭＳ ゴシック" w:eastAsia="ＭＳ ゴシック" w:hAnsi="ＭＳ ゴシック" w:hint="eastAsia"/>
        </w:rPr>
        <w:t>法人事務局</w:t>
      </w:r>
    </w:p>
    <w:sectPr w:rsidR="0035580D" w:rsidRPr="00071717" w:rsidSect="003558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0459"/>
    <w:multiLevelType w:val="multilevel"/>
    <w:tmpl w:val="DBC0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E6637"/>
    <w:multiLevelType w:val="multilevel"/>
    <w:tmpl w:val="0BB0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13FFB"/>
    <w:multiLevelType w:val="multilevel"/>
    <w:tmpl w:val="A306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32C6A"/>
    <w:multiLevelType w:val="multilevel"/>
    <w:tmpl w:val="4BA6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9D1FCD"/>
    <w:multiLevelType w:val="multilevel"/>
    <w:tmpl w:val="4D8EB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203C82"/>
    <w:multiLevelType w:val="multilevel"/>
    <w:tmpl w:val="0D18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385168"/>
    <w:multiLevelType w:val="multilevel"/>
    <w:tmpl w:val="8D46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032A3"/>
    <w:multiLevelType w:val="multilevel"/>
    <w:tmpl w:val="8B4A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C0A26"/>
    <w:multiLevelType w:val="multilevel"/>
    <w:tmpl w:val="FF7C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DF5425"/>
    <w:multiLevelType w:val="multilevel"/>
    <w:tmpl w:val="88DA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10615B"/>
    <w:multiLevelType w:val="multilevel"/>
    <w:tmpl w:val="5EF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171EA0"/>
    <w:multiLevelType w:val="multilevel"/>
    <w:tmpl w:val="0C5C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997DB6"/>
    <w:multiLevelType w:val="multilevel"/>
    <w:tmpl w:val="FA88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1A21FE"/>
    <w:multiLevelType w:val="multilevel"/>
    <w:tmpl w:val="7278D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304A4E"/>
    <w:multiLevelType w:val="multilevel"/>
    <w:tmpl w:val="BCF0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165079">
    <w:abstractNumId w:val="2"/>
  </w:num>
  <w:num w:numId="2" w16cid:durableId="80881228">
    <w:abstractNumId w:val="3"/>
  </w:num>
  <w:num w:numId="3" w16cid:durableId="784663369">
    <w:abstractNumId w:val="9"/>
  </w:num>
  <w:num w:numId="4" w16cid:durableId="209000659">
    <w:abstractNumId w:val="5"/>
  </w:num>
  <w:num w:numId="5" w16cid:durableId="497698898">
    <w:abstractNumId w:val="14"/>
  </w:num>
  <w:num w:numId="6" w16cid:durableId="1436443240">
    <w:abstractNumId w:val="4"/>
  </w:num>
  <w:num w:numId="7" w16cid:durableId="1045832244">
    <w:abstractNumId w:val="12"/>
  </w:num>
  <w:num w:numId="8" w16cid:durableId="1444375202">
    <w:abstractNumId w:val="10"/>
  </w:num>
  <w:num w:numId="9" w16cid:durableId="442120060">
    <w:abstractNumId w:val="0"/>
  </w:num>
  <w:num w:numId="10" w16cid:durableId="98840607">
    <w:abstractNumId w:val="6"/>
  </w:num>
  <w:num w:numId="11" w16cid:durableId="1754280459">
    <w:abstractNumId w:val="8"/>
  </w:num>
  <w:num w:numId="12" w16cid:durableId="1225020941">
    <w:abstractNumId w:val="1"/>
  </w:num>
  <w:num w:numId="13" w16cid:durableId="566571277">
    <w:abstractNumId w:val="13"/>
  </w:num>
  <w:num w:numId="14" w16cid:durableId="1028724061">
    <w:abstractNumId w:val="11"/>
  </w:num>
  <w:num w:numId="15" w16cid:durableId="12409473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0D"/>
    <w:rsid w:val="00031073"/>
    <w:rsid w:val="00046BE3"/>
    <w:rsid w:val="00052816"/>
    <w:rsid w:val="00071717"/>
    <w:rsid w:val="000718EE"/>
    <w:rsid w:val="00264B3D"/>
    <w:rsid w:val="0035580D"/>
    <w:rsid w:val="003C2116"/>
    <w:rsid w:val="0063048B"/>
    <w:rsid w:val="008E2A1F"/>
    <w:rsid w:val="00947A53"/>
    <w:rsid w:val="009E3D8D"/>
    <w:rsid w:val="00B355B7"/>
    <w:rsid w:val="00C17105"/>
    <w:rsid w:val="00CD5C9E"/>
    <w:rsid w:val="00D31A72"/>
    <w:rsid w:val="00DA6BCB"/>
    <w:rsid w:val="00E7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2E89C7"/>
  <w15:chartTrackingRefBased/>
  <w15:docId w15:val="{D32A67A7-DA78-460C-B5BE-8927B10E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48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731B3"/>
    <w:pPr>
      <w:snapToGrid w:val="0"/>
      <w:spacing w:beforeLines="100" w:before="360" w:afterLines="50" w:after="180"/>
      <w:outlineLvl w:val="0"/>
    </w:pPr>
    <w:rPr>
      <w:rFonts w:ascii="游ゴシック" w:eastAsia="游ゴシック" w:hAnsi="游ゴシック"/>
      <w:b/>
      <w:bCs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8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8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8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8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8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8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8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31B3"/>
    <w:rPr>
      <w:rFonts w:ascii="游ゴシック" w:eastAsia="游ゴシック" w:hAnsi="游ゴシック"/>
      <w:b/>
      <w:bCs/>
      <w:sz w:val="28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558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5580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5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5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5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5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558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558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5580D"/>
    <w:pPr>
      <w:spacing w:beforeLines="100" w:before="360" w:afterLines="100" w:after="360"/>
      <w:jc w:val="center"/>
    </w:pPr>
    <w:rPr>
      <w:b/>
      <w:bCs/>
      <w:sz w:val="32"/>
      <w:szCs w:val="36"/>
    </w:rPr>
  </w:style>
  <w:style w:type="character" w:customStyle="1" w:styleId="a4">
    <w:name w:val="表題 (文字)"/>
    <w:basedOn w:val="a0"/>
    <w:link w:val="a3"/>
    <w:uiPriority w:val="10"/>
    <w:rsid w:val="0035580D"/>
    <w:rPr>
      <w:b/>
      <w:bCs/>
      <w:sz w:val="32"/>
      <w:szCs w:val="36"/>
    </w:rPr>
  </w:style>
  <w:style w:type="paragraph" w:styleId="a5">
    <w:name w:val="Subtitle"/>
    <w:basedOn w:val="a"/>
    <w:next w:val="a"/>
    <w:link w:val="a6"/>
    <w:uiPriority w:val="11"/>
    <w:qFormat/>
    <w:rsid w:val="003558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558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58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558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580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5580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55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5580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558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河瀬洋行</dc:creator>
  <cp:keywords/>
  <dc:description/>
  <cp:lastModifiedBy>河瀬洋行</cp:lastModifiedBy>
  <cp:revision>3</cp:revision>
  <cp:lastPrinted>2026-09-30T23:55:00Z</cp:lastPrinted>
  <dcterms:created xsi:type="dcterms:W3CDTF">2026-10-01T00:46:00Z</dcterms:created>
  <dcterms:modified xsi:type="dcterms:W3CDTF">2026-10-01T00:48:00Z</dcterms:modified>
</cp:coreProperties>
</file>