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3616" w14:textId="0B0D6FE2" w:rsidR="00DD56EE" w:rsidRDefault="00DD56EE">
      <w:pPr>
        <w:spacing w:after="282"/>
      </w:pPr>
    </w:p>
    <w:p w14:paraId="576C9E11" w14:textId="56FC69DB" w:rsidR="00DD56EE" w:rsidRPr="00BE12B7" w:rsidRDefault="00523E00">
      <w:pPr>
        <w:spacing w:after="0"/>
        <w:ind w:left="-5" w:hanging="10"/>
        <w:rPr>
          <w:sz w:val="24"/>
          <w:szCs w:val="24"/>
        </w:rPr>
      </w:pPr>
      <w:r w:rsidRPr="00BE12B7">
        <w:rPr>
          <w:rFonts w:ascii="游明朝" w:eastAsia="游明朝" w:hAnsi="游明朝" w:cs="游明朝"/>
          <w:sz w:val="36"/>
          <w:szCs w:val="24"/>
        </w:rPr>
        <w:t>※</w:t>
      </w:r>
      <w:r w:rsidR="0032147C">
        <w:rPr>
          <w:rFonts w:ascii="游明朝" w:eastAsia="游明朝" w:hAnsi="游明朝" w:cs="游明朝" w:hint="eastAsia"/>
          <w:sz w:val="36"/>
          <w:szCs w:val="24"/>
        </w:rPr>
        <w:t>欠席なされる方は</w:t>
      </w:r>
      <w:r w:rsidRPr="00BE12B7">
        <w:rPr>
          <w:rFonts w:ascii="游明朝" w:eastAsia="游明朝" w:hAnsi="游明朝" w:cs="游明朝"/>
          <w:sz w:val="36"/>
          <w:szCs w:val="24"/>
        </w:rPr>
        <w:t>本票のまま</w:t>
      </w:r>
      <w:r w:rsidR="00BE12B7" w:rsidRPr="00BE12B7">
        <w:rPr>
          <w:rFonts w:ascii="游明朝" w:eastAsia="游明朝" w:hAnsi="游明朝" w:cs="游明朝" w:hint="eastAsia"/>
          <w:sz w:val="36"/>
          <w:szCs w:val="24"/>
          <w:u w:val="single" w:color="000000"/>
        </w:rPr>
        <w:t>3月4日(水)</w:t>
      </w:r>
      <w:r w:rsidRPr="00BE12B7">
        <w:rPr>
          <w:rFonts w:ascii="游明朝" w:eastAsia="游明朝" w:hAnsi="游明朝" w:cs="游明朝"/>
          <w:sz w:val="36"/>
          <w:szCs w:val="24"/>
          <w:u w:val="single" w:color="000000"/>
        </w:rPr>
        <w:t>迄に</w:t>
      </w:r>
      <w:r w:rsidRPr="00BE12B7">
        <w:rPr>
          <w:rFonts w:ascii="游明朝" w:eastAsia="游明朝" w:hAnsi="游明朝" w:cs="游明朝"/>
          <w:sz w:val="36"/>
          <w:szCs w:val="24"/>
        </w:rPr>
        <w:t xml:space="preserve">みんぽ事務局宛 </w:t>
      </w:r>
    </w:p>
    <w:p w14:paraId="7CF8D53A" w14:textId="63BE797C" w:rsidR="00DD56EE" w:rsidRDefault="00523E00">
      <w:pPr>
        <w:spacing w:after="0"/>
        <w:ind w:left="-5" w:hanging="10"/>
      </w:pPr>
      <w:r w:rsidRPr="00BE12B7">
        <w:rPr>
          <w:rFonts w:ascii="游明朝" w:eastAsia="游明朝" w:hAnsi="游明朝" w:cs="游明朝"/>
          <w:sz w:val="36"/>
          <w:szCs w:val="24"/>
        </w:rPr>
        <w:t xml:space="preserve">Mail </w:t>
      </w:r>
      <w:r w:rsidRPr="00BE12B7">
        <w:rPr>
          <w:rFonts w:ascii="游明朝" w:eastAsia="游明朝" w:hAnsi="游明朝" w:cs="游明朝"/>
          <w:color w:val="0463C1"/>
          <w:sz w:val="36"/>
          <w:szCs w:val="24"/>
          <w:u w:val="single" w:color="0463C1"/>
        </w:rPr>
        <w:t>jimu@mimpo.jp</w:t>
      </w:r>
      <w:r w:rsidRPr="00BE12B7">
        <w:rPr>
          <w:rFonts w:ascii="游明朝" w:eastAsia="游明朝" w:hAnsi="游明朝" w:cs="游明朝"/>
          <w:sz w:val="36"/>
          <w:szCs w:val="24"/>
        </w:rPr>
        <w:t xml:space="preserve">もしくは </w:t>
      </w:r>
      <w:r w:rsidR="00BE12B7">
        <w:rPr>
          <w:rFonts w:ascii="游明朝" w:eastAsia="游明朝" w:hAnsi="游明朝" w:cs="游明朝"/>
          <w:sz w:val="36"/>
          <w:szCs w:val="24"/>
        </w:rPr>
        <w:br/>
      </w:r>
      <w:r w:rsidRPr="00BE12B7">
        <w:rPr>
          <w:rFonts w:ascii="游明朝" w:eastAsia="游明朝" w:hAnsi="游明朝" w:cs="游明朝"/>
          <w:sz w:val="36"/>
          <w:szCs w:val="24"/>
        </w:rPr>
        <w:t xml:space="preserve">Fax 058-277-7172 </w:t>
      </w:r>
      <w:r w:rsidR="00253BB3" w:rsidRPr="00BE12B7">
        <w:rPr>
          <w:rFonts w:ascii="游明朝" w:eastAsia="游明朝" w:hAnsi="游明朝" w:cs="游明朝" w:hint="eastAsia"/>
          <w:sz w:val="36"/>
          <w:szCs w:val="24"/>
        </w:rPr>
        <w:t>で</w:t>
      </w:r>
      <w:r w:rsidR="0032147C">
        <w:rPr>
          <w:rFonts w:ascii="游明朝" w:eastAsia="游明朝" w:hAnsi="游明朝" w:cs="游明朝" w:hint="eastAsia"/>
          <w:sz w:val="36"/>
          <w:szCs w:val="24"/>
        </w:rPr>
        <w:t>委任状を</w:t>
      </w:r>
      <w:r w:rsidR="00253BB3" w:rsidRPr="00BE12B7">
        <w:rPr>
          <w:rFonts w:ascii="游明朝" w:eastAsia="游明朝" w:hAnsi="游明朝" w:cs="游明朝" w:hint="eastAsia"/>
          <w:sz w:val="36"/>
          <w:szCs w:val="24"/>
        </w:rPr>
        <w:t>送信</w:t>
      </w:r>
      <w:r w:rsidRPr="00BE12B7">
        <w:rPr>
          <w:rFonts w:ascii="游明朝" w:eastAsia="游明朝" w:hAnsi="游明朝" w:cs="游明朝"/>
          <w:sz w:val="36"/>
          <w:szCs w:val="24"/>
        </w:rPr>
        <w:t>願います。</w:t>
      </w:r>
      <w:r>
        <w:rPr>
          <w:rFonts w:ascii="游明朝" w:eastAsia="游明朝" w:hAnsi="游明朝" w:cs="游明朝"/>
          <w:sz w:val="32"/>
        </w:rPr>
        <w:t xml:space="preserve"> </w:t>
      </w:r>
    </w:p>
    <w:p w14:paraId="6A9C90A4" w14:textId="77777777" w:rsidR="00DD56EE" w:rsidRDefault="00523E00">
      <w:pPr>
        <w:spacing w:after="40"/>
        <w:ind w:left="-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F8CB3E3" wp14:editId="13DDF27F">
                <wp:extent cx="6655435" cy="20955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5435" cy="20955"/>
                          <a:chOff x="0" y="0"/>
                          <a:chExt cx="6655435" cy="20955"/>
                        </a:xfrm>
                      </wpg:grpSpPr>
                      <pic:pic xmlns:pic="http://schemas.openxmlformats.org/drawingml/2006/picture">
                        <pic:nvPicPr>
                          <pic:cNvPr id="2734" name="Picture 27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364" y="-4530"/>
                            <a:ext cx="6659881" cy="27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5" name="Picture 27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364" y="-4530"/>
                            <a:ext cx="6659881" cy="27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5" style="width:524.05pt;height:1.65002pt;mso-position-horizontal-relative:char;mso-position-vertical-relative:line" coordsize="66554,209">
                <v:shape id="Picture 2734" style="position:absolute;width:66598;height:274;left:-33;top:-45;" filled="f">
                  <v:imagedata r:id="rId8"/>
                </v:shape>
                <v:shape id="Picture 2735" style="position:absolute;width:66598;height:274;left:-33;top:-45;" filled="f">
                  <v:imagedata r:id="rId8"/>
                </v:shape>
              </v:group>
            </w:pict>
          </mc:Fallback>
        </mc:AlternateContent>
      </w:r>
      <w:r>
        <w:rPr>
          <w:rFonts w:ascii="游明朝" w:eastAsia="游明朝" w:hAnsi="游明朝" w:cs="游明朝"/>
          <w:sz w:val="24"/>
        </w:rPr>
        <w:t xml:space="preserve"> </w:t>
      </w:r>
    </w:p>
    <w:p w14:paraId="472206DA" w14:textId="54EC9008" w:rsidR="00DD56EE" w:rsidRDefault="00DD56EE">
      <w:pPr>
        <w:spacing w:after="88"/>
      </w:pPr>
    </w:p>
    <w:p w14:paraId="2EED2CC5" w14:textId="4593A0AD" w:rsidR="00DD56EE" w:rsidRPr="00BE12B7" w:rsidRDefault="00523E00" w:rsidP="00BE12B7">
      <w:pPr>
        <w:spacing w:beforeLines="150" w:before="360" w:afterLines="300" w:after="720"/>
        <w:ind w:right="64"/>
        <w:jc w:val="center"/>
        <w:rPr>
          <w:b/>
          <w:bCs/>
          <w:sz w:val="44"/>
          <w:szCs w:val="44"/>
        </w:rPr>
      </w:pPr>
      <w:r w:rsidRPr="00BE12B7">
        <w:rPr>
          <w:rFonts w:ascii="游明朝" w:eastAsia="游明朝" w:hAnsi="游明朝" w:cs="游明朝"/>
          <w:b/>
          <w:bCs/>
          <w:sz w:val="72"/>
          <w:szCs w:val="44"/>
        </w:rPr>
        <w:t>委任状</w:t>
      </w:r>
    </w:p>
    <w:p w14:paraId="078E0AA2" w14:textId="66FFAD65" w:rsidR="00DD56EE" w:rsidRDefault="00523E00" w:rsidP="00BE12B7">
      <w:pPr>
        <w:spacing w:afterLines="1000" w:after="2400"/>
        <w:ind w:left="3120" w:hangingChars="1300" w:hanging="3120"/>
      </w:pPr>
      <w:r>
        <w:rPr>
          <w:rFonts w:ascii="游明朝" w:eastAsia="游明朝" w:hAnsi="游明朝" w:cs="游明朝"/>
          <w:sz w:val="24"/>
        </w:rPr>
        <w:t>（⼀社）岐⾩県⺠間保育園・認定こども園連盟</w:t>
      </w:r>
      <w:r w:rsidR="00BE12B7">
        <w:rPr>
          <w:rFonts w:ascii="游明朝" w:eastAsia="游明朝" w:hAnsi="游明朝" w:cs="游明朝"/>
          <w:sz w:val="24"/>
        </w:rPr>
        <w:br/>
      </w:r>
      <w:r>
        <w:rPr>
          <w:rFonts w:ascii="游明朝" w:eastAsia="游明朝" w:hAnsi="游明朝" w:cs="游明朝"/>
          <w:sz w:val="24"/>
        </w:rPr>
        <w:t xml:space="preserve">会⻑ </w:t>
      </w:r>
      <w:r w:rsidR="00BE12B7">
        <w:rPr>
          <w:rFonts w:ascii="游明朝" w:eastAsia="游明朝" w:hAnsi="游明朝" w:cs="游明朝" w:hint="eastAsia"/>
          <w:sz w:val="24"/>
        </w:rPr>
        <w:t>鷹橋 賢淳</w:t>
      </w:r>
      <w:r>
        <w:rPr>
          <w:rFonts w:ascii="游明朝" w:eastAsia="游明朝" w:hAnsi="游明朝" w:cs="游明朝"/>
          <w:sz w:val="24"/>
        </w:rPr>
        <w:t xml:space="preserve"> 殿  </w:t>
      </w:r>
    </w:p>
    <w:p w14:paraId="6F3A9296" w14:textId="0FAD0483" w:rsidR="00DD56EE" w:rsidRDefault="00523E00" w:rsidP="00BE12B7">
      <w:pPr>
        <w:spacing w:after="0"/>
        <w:ind w:left="-5" w:hanging="10"/>
      </w:pPr>
      <w:r>
        <w:rPr>
          <w:rFonts w:ascii="游明朝" w:eastAsia="游明朝" w:hAnsi="游明朝" w:cs="游明朝"/>
          <w:sz w:val="24"/>
        </w:rPr>
        <w:t>私は、</w:t>
      </w:r>
      <w:r>
        <w:rPr>
          <w:rFonts w:ascii="游明朝" w:eastAsia="游明朝" w:hAnsi="游明朝" w:cs="游明朝"/>
          <w:sz w:val="24"/>
          <w:u w:val="single" w:color="000000"/>
        </w:rPr>
        <w:t xml:space="preserve">          </w:t>
      </w:r>
      <w:r w:rsidR="00B615D0">
        <w:rPr>
          <w:rFonts w:ascii="游明朝" w:eastAsia="游明朝" w:hAnsi="游明朝" w:cs="游明朝" w:hint="eastAsia"/>
          <w:sz w:val="24"/>
          <w:u w:val="single" w:color="000000"/>
        </w:rPr>
        <w:t xml:space="preserve">　　　　</w:t>
      </w:r>
      <w:r>
        <w:rPr>
          <w:rFonts w:ascii="游明朝" w:eastAsia="游明朝" w:hAnsi="游明朝" w:cs="游明朝"/>
          <w:sz w:val="24"/>
          <w:u w:val="single" w:color="000000"/>
        </w:rPr>
        <w:t xml:space="preserve"> </w:t>
      </w:r>
      <w:r>
        <w:rPr>
          <w:rFonts w:ascii="游明朝" w:eastAsia="游明朝" w:hAnsi="游明朝" w:cs="游明朝"/>
          <w:sz w:val="24"/>
        </w:rPr>
        <w:t>を代理⼈と定め、岐⾩県⺠間保育園・認定こども園連盟第</w:t>
      </w:r>
      <w:r w:rsidR="00BE12B7">
        <w:rPr>
          <w:rFonts w:ascii="游明朝" w:eastAsia="游明朝" w:hAnsi="游明朝" w:cs="游明朝" w:hint="eastAsia"/>
          <w:sz w:val="24"/>
        </w:rPr>
        <w:t>26</w:t>
      </w:r>
      <w:r>
        <w:rPr>
          <w:rFonts w:ascii="游明朝" w:eastAsia="游明朝" w:hAnsi="游明朝" w:cs="游明朝"/>
          <w:sz w:val="24"/>
        </w:rPr>
        <w:t xml:space="preserve">回通常総会の議決権を委任します。 </w:t>
      </w:r>
    </w:p>
    <w:p w14:paraId="68EF2EE1" w14:textId="78E9296A" w:rsidR="00DD56EE" w:rsidRPr="00BE12B7" w:rsidRDefault="00BE12B7" w:rsidP="00BE12B7">
      <w:pPr>
        <w:spacing w:after="0"/>
        <w:rPr>
          <w:rFonts w:eastAsiaTheme="minorEastAsia" w:hint="eastAsia"/>
        </w:rPr>
      </w:pPr>
      <w:r w:rsidRPr="00BE12B7">
        <w:rPr>
          <w:rFonts w:ascii="游明朝" w:eastAsia="游明朝" w:hAnsi="游明朝" w:cs="游明朝" w:hint="eastAsia"/>
          <w:sz w:val="24"/>
        </w:rPr>
        <w:t>※代理人欄を空欄とされた場合は、議長に一任したものといたします。</w:t>
      </w:r>
      <w:r w:rsidR="00523E00">
        <w:rPr>
          <w:rFonts w:ascii="游明朝" w:eastAsia="游明朝" w:hAnsi="游明朝" w:cs="游明朝"/>
          <w:sz w:val="24"/>
        </w:rPr>
        <w:t xml:space="preserve"> </w:t>
      </w:r>
    </w:p>
    <w:p w14:paraId="3AE65D4F" w14:textId="6523D7B5" w:rsidR="00DD56EE" w:rsidRDefault="00523E00" w:rsidP="00BE12B7">
      <w:pPr>
        <w:spacing w:beforeLines="900" w:before="2160" w:after="0"/>
        <w:ind w:left="-5" w:firstLineChars="100" w:firstLine="240"/>
      </w:pPr>
      <w:r>
        <w:rPr>
          <w:rFonts w:ascii="游明朝" w:eastAsia="游明朝" w:hAnsi="游明朝" w:cs="游明朝"/>
          <w:sz w:val="24"/>
        </w:rPr>
        <w:t>令和</w:t>
      </w:r>
      <w:r w:rsidR="00BE12B7">
        <w:rPr>
          <w:rFonts w:ascii="游明朝" w:eastAsia="游明朝" w:hAnsi="游明朝" w:cs="游明朝" w:hint="eastAsia"/>
          <w:sz w:val="24"/>
        </w:rPr>
        <w:t>8</w:t>
      </w:r>
      <w:r>
        <w:rPr>
          <w:rFonts w:ascii="游明朝" w:eastAsia="游明朝" w:hAnsi="游明朝" w:cs="游明朝"/>
          <w:sz w:val="24"/>
        </w:rPr>
        <w:t xml:space="preserve">年 </w:t>
      </w:r>
      <w:r w:rsidR="004B60CD">
        <w:rPr>
          <w:rFonts w:ascii="游明朝" w:eastAsia="游明朝" w:hAnsi="游明朝" w:cs="游明朝" w:hint="eastAsia"/>
          <w:sz w:val="24"/>
        </w:rPr>
        <w:t xml:space="preserve">　</w:t>
      </w:r>
      <w:r>
        <w:rPr>
          <w:rFonts w:ascii="游明朝" w:eastAsia="游明朝" w:hAnsi="游明朝" w:cs="游明朝"/>
          <w:sz w:val="24"/>
        </w:rPr>
        <w:t xml:space="preserve"> </w:t>
      </w:r>
      <w:r w:rsidR="002D4B29">
        <w:rPr>
          <w:rFonts w:ascii="游明朝" w:eastAsia="游明朝" w:hAnsi="游明朝" w:cs="游明朝" w:hint="eastAsia"/>
          <w:sz w:val="24"/>
        </w:rPr>
        <w:t xml:space="preserve">　</w:t>
      </w:r>
      <w:r>
        <w:rPr>
          <w:rFonts w:ascii="游明朝" w:eastAsia="游明朝" w:hAnsi="游明朝" w:cs="游明朝"/>
          <w:sz w:val="24"/>
        </w:rPr>
        <w:t xml:space="preserve"> ⽉   </w:t>
      </w:r>
      <w:r w:rsidR="004B60CD">
        <w:rPr>
          <w:rFonts w:ascii="游明朝" w:eastAsia="游明朝" w:hAnsi="游明朝" w:cs="游明朝" w:hint="eastAsia"/>
          <w:sz w:val="24"/>
        </w:rPr>
        <w:t xml:space="preserve">　　</w:t>
      </w:r>
      <w:r>
        <w:rPr>
          <w:rFonts w:ascii="游明朝" w:eastAsia="游明朝" w:hAnsi="游明朝" w:cs="游明朝"/>
          <w:sz w:val="24"/>
        </w:rPr>
        <w:t xml:space="preserve">⽇ </w:t>
      </w:r>
    </w:p>
    <w:p w14:paraId="4EAAF85E" w14:textId="0C8E87CB" w:rsidR="00DD56EE" w:rsidRDefault="00523E00" w:rsidP="00BE12B7">
      <w:pPr>
        <w:spacing w:after="0" w:line="216" w:lineRule="auto"/>
        <w:ind w:left="5666" w:firstLine="4800"/>
        <w:rPr>
          <w:rFonts w:hint="eastAsia"/>
        </w:rPr>
      </w:pPr>
      <w:r>
        <w:rPr>
          <w:rFonts w:ascii="游明朝" w:eastAsia="游明朝" w:hAnsi="游明朝" w:cs="游明朝"/>
          <w:sz w:val="24"/>
        </w:rPr>
        <w:t xml:space="preserve"> </w:t>
      </w:r>
      <w:r w:rsidRPr="00827412">
        <w:rPr>
          <w:rFonts w:ascii="游明朝" w:eastAsia="游明朝" w:hAnsi="游明朝" w:cs="游明朝"/>
          <w:sz w:val="24"/>
          <w:u w:val="single"/>
        </w:rPr>
        <w:t>園  名</w:t>
      </w:r>
      <w:r w:rsidR="00BE12B7">
        <w:rPr>
          <w:rFonts w:ascii="游明朝" w:eastAsia="游明朝" w:hAnsi="游明朝" w:cs="游明朝"/>
          <w:sz w:val="24"/>
          <w:u w:val="single"/>
        </w:rPr>
        <w:tab/>
      </w:r>
      <w:r w:rsidR="00BE12B7">
        <w:rPr>
          <w:rFonts w:ascii="游明朝" w:eastAsia="游明朝" w:hAnsi="游明朝" w:cs="游明朝"/>
          <w:sz w:val="24"/>
          <w:u w:val="single"/>
        </w:rPr>
        <w:tab/>
      </w:r>
      <w:r w:rsidR="00BE12B7">
        <w:rPr>
          <w:rFonts w:ascii="游明朝" w:eastAsia="游明朝" w:hAnsi="游明朝" w:cs="游明朝" w:hint="eastAsia"/>
          <w:sz w:val="24"/>
          <w:u w:val="single"/>
        </w:rPr>
        <w:t xml:space="preserve">　　　</w:t>
      </w:r>
      <w:r w:rsidR="00BE12B7">
        <w:rPr>
          <w:rFonts w:ascii="游明朝" w:eastAsia="游明朝" w:hAnsi="游明朝" w:cs="游明朝"/>
          <w:sz w:val="24"/>
          <w:u w:val="single"/>
        </w:rPr>
        <w:tab/>
      </w:r>
      <w:r w:rsidR="00BE12B7">
        <w:rPr>
          <w:rFonts w:ascii="游明朝" w:eastAsia="游明朝" w:hAnsi="游明朝" w:cs="游明朝"/>
          <w:sz w:val="24"/>
          <w:u w:val="single"/>
        </w:rPr>
        <w:tab/>
      </w:r>
      <w:r w:rsidR="00BE12B7">
        <w:rPr>
          <w:rFonts w:ascii="游明朝" w:eastAsia="游明朝" w:hAnsi="游明朝" w:cs="游明朝"/>
          <w:sz w:val="24"/>
          <w:u w:val="single"/>
        </w:rPr>
        <w:tab/>
      </w:r>
    </w:p>
    <w:p w14:paraId="7BD54388" w14:textId="63AE8AA1" w:rsidR="00DD56EE" w:rsidRDefault="00523E00" w:rsidP="00BE12B7">
      <w:pPr>
        <w:spacing w:beforeLines="350" w:before="840" w:after="2740" w:line="216" w:lineRule="auto"/>
        <w:ind w:left="5666"/>
      </w:pPr>
      <w:r>
        <w:rPr>
          <w:rFonts w:ascii="游明朝" w:eastAsia="游明朝" w:hAnsi="游明朝" w:cs="游明朝"/>
          <w:sz w:val="24"/>
          <w:u w:val="single" w:color="000000"/>
        </w:rPr>
        <w:t>会員⽒名</w:t>
      </w:r>
      <w:r w:rsidR="00BE12B7">
        <w:rPr>
          <w:rFonts w:ascii="游明朝" w:eastAsia="游明朝" w:hAnsi="游明朝" w:cs="游明朝" w:hint="eastAsia"/>
          <w:sz w:val="24"/>
          <w:u w:val="single" w:color="000000"/>
        </w:rPr>
        <w:t xml:space="preserve">　　　　</w:t>
      </w:r>
      <w:r w:rsidR="00BE12B7">
        <w:rPr>
          <w:rFonts w:ascii="游明朝" w:eastAsia="游明朝" w:hAnsi="游明朝" w:cs="游明朝"/>
          <w:sz w:val="24"/>
          <w:u w:val="single" w:color="000000"/>
        </w:rPr>
        <w:tab/>
      </w:r>
      <w:r w:rsidR="00BE12B7">
        <w:rPr>
          <w:rFonts w:ascii="游明朝" w:eastAsia="游明朝" w:hAnsi="游明朝" w:cs="游明朝"/>
          <w:sz w:val="24"/>
          <w:u w:val="single" w:color="000000"/>
        </w:rPr>
        <w:tab/>
      </w:r>
      <w:r w:rsidR="00BE12B7">
        <w:rPr>
          <w:rFonts w:ascii="游明朝" w:eastAsia="游明朝" w:hAnsi="游明朝" w:cs="游明朝"/>
          <w:sz w:val="24"/>
          <w:u w:val="single" w:color="000000"/>
        </w:rPr>
        <w:tab/>
      </w:r>
      <w:r w:rsidR="00BE12B7">
        <w:rPr>
          <w:rFonts w:ascii="游明朝" w:eastAsia="游明朝" w:hAnsi="游明朝" w:cs="游明朝" w:hint="eastAsia"/>
          <w:sz w:val="24"/>
          <w:u w:val="single" w:color="000000"/>
        </w:rPr>
        <w:t>㊞</w:t>
      </w:r>
    </w:p>
    <w:sectPr w:rsidR="00DD56EE">
      <w:pgSz w:w="11900" w:h="16840"/>
      <w:pgMar w:top="211" w:right="652" w:bottom="21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1A70" w14:textId="77777777" w:rsidR="001418E2" w:rsidRDefault="001418E2" w:rsidP="00827412">
      <w:pPr>
        <w:spacing w:after="0" w:line="240" w:lineRule="auto"/>
      </w:pPr>
      <w:r>
        <w:separator/>
      </w:r>
    </w:p>
  </w:endnote>
  <w:endnote w:type="continuationSeparator" w:id="0">
    <w:p w14:paraId="3DA72E68" w14:textId="77777777" w:rsidR="001418E2" w:rsidRDefault="001418E2" w:rsidP="0082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E7DF" w14:textId="77777777" w:rsidR="001418E2" w:rsidRDefault="001418E2" w:rsidP="00827412">
      <w:pPr>
        <w:spacing w:after="0" w:line="240" w:lineRule="auto"/>
      </w:pPr>
      <w:r>
        <w:separator/>
      </w:r>
    </w:p>
  </w:footnote>
  <w:footnote w:type="continuationSeparator" w:id="0">
    <w:p w14:paraId="2859BA58" w14:textId="77777777" w:rsidR="001418E2" w:rsidRDefault="001418E2" w:rsidP="00827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7FE2"/>
    <w:multiLevelType w:val="hybridMultilevel"/>
    <w:tmpl w:val="977CFE2E"/>
    <w:lvl w:ilvl="0" w:tplc="ED56A08A">
      <w:start w:val="1"/>
      <w:numFmt w:val="decimalFullWidth"/>
      <w:lvlText w:val="%1"/>
      <w:lvlJc w:val="left"/>
      <w:pPr>
        <w:ind w:left="4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49562">
      <w:start w:val="1"/>
      <w:numFmt w:val="decimal"/>
      <w:lvlText w:val="（%2）"/>
      <w:lvlJc w:val="left"/>
      <w:pPr>
        <w:ind w:left="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9C0C">
      <w:start w:val="1"/>
      <w:numFmt w:val="lowerRoman"/>
      <w:lvlText w:val="%3"/>
      <w:lvlJc w:val="left"/>
      <w:pPr>
        <w:ind w:left="13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499F4">
      <w:start w:val="1"/>
      <w:numFmt w:val="decimal"/>
      <w:lvlText w:val="%4"/>
      <w:lvlJc w:val="left"/>
      <w:pPr>
        <w:ind w:left="20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29A74">
      <w:start w:val="1"/>
      <w:numFmt w:val="lowerLetter"/>
      <w:lvlText w:val="%5"/>
      <w:lvlJc w:val="left"/>
      <w:pPr>
        <w:ind w:left="27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22C84">
      <w:start w:val="1"/>
      <w:numFmt w:val="lowerRoman"/>
      <w:lvlText w:val="%6"/>
      <w:lvlJc w:val="left"/>
      <w:pPr>
        <w:ind w:left="34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48BE4">
      <w:start w:val="1"/>
      <w:numFmt w:val="decimal"/>
      <w:lvlText w:val="%7"/>
      <w:lvlJc w:val="left"/>
      <w:pPr>
        <w:ind w:left="42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EDAD0">
      <w:start w:val="1"/>
      <w:numFmt w:val="lowerLetter"/>
      <w:lvlText w:val="%8"/>
      <w:lvlJc w:val="left"/>
      <w:pPr>
        <w:ind w:left="4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E384E">
      <w:start w:val="1"/>
      <w:numFmt w:val="lowerRoman"/>
      <w:lvlText w:val="%9"/>
      <w:lvlJc w:val="left"/>
      <w:pPr>
        <w:ind w:left="5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942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EE"/>
    <w:rsid w:val="001418E2"/>
    <w:rsid w:val="001D6BBF"/>
    <w:rsid w:val="00253BB3"/>
    <w:rsid w:val="002D4B29"/>
    <w:rsid w:val="0032147C"/>
    <w:rsid w:val="00404083"/>
    <w:rsid w:val="004B60CD"/>
    <w:rsid w:val="00523E00"/>
    <w:rsid w:val="00625420"/>
    <w:rsid w:val="00626603"/>
    <w:rsid w:val="00703FDA"/>
    <w:rsid w:val="008124DB"/>
    <w:rsid w:val="00827412"/>
    <w:rsid w:val="00840805"/>
    <w:rsid w:val="008E4AF3"/>
    <w:rsid w:val="009C2E6A"/>
    <w:rsid w:val="00B615D0"/>
    <w:rsid w:val="00BE12B7"/>
    <w:rsid w:val="00CD698B"/>
    <w:rsid w:val="00DD56EE"/>
    <w:rsid w:val="00E3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57C8E"/>
  <w15:docId w15:val="{CF5C8133-87D8-447E-86AB-AC1645A2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5" w:line="259" w:lineRule="auto"/>
      <w:ind w:left="10" w:hanging="10"/>
      <w:outlineLvl w:val="0"/>
    </w:pPr>
    <w:rPr>
      <w:rFonts w:ascii="游明朝" w:eastAsia="游明朝" w:hAnsi="游明朝" w:cs="游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28"/>
      <w:u w:val="single" w:color="000000"/>
    </w:rPr>
  </w:style>
  <w:style w:type="paragraph" w:styleId="a3">
    <w:name w:val="header"/>
    <w:basedOn w:val="a"/>
    <w:link w:val="a4"/>
    <w:uiPriority w:val="99"/>
    <w:unhideWhenUsed/>
    <w:rsid w:val="00827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41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27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412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CD698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R03.03.15_第16回通常総案内.doc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R03.03.15_第16回通常総案内.doc</dc:title>
  <dc:subject/>
  <dc:creator>川島 俊樹</dc:creator>
  <cp:keywords/>
  <cp:lastModifiedBy>河瀬洋行</cp:lastModifiedBy>
  <cp:revision>4</cp:revision>
  <cp:lastPrinted>2026-02-20T01:56:00Z</cp:lastPrinted>
  <dcterms:created xsi:type="dcterms:W3CDTF">2026-02-20T01:55:00Z</dcterms:created>
  <dcterms:modified xsi:type="dcterms:W3CDTF">2026-02-20T01:57:00Z</dcterms:modified>
</cp:coreProperties>
</file>